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56A7C" w14:textId="77777777" w:rsidR="007460D7" w:rsidRDefault="007438CC">
      <w:pPr>
        <w:widowControl/>
        <w:tabs>
          <w:tab w:val="left" w:pos="1620"/>
          <w:tab w:val="left" w:pos="1620"/>
        </w:tabs>
        <w:spacing w:before="240" w:after="240"/>
        <w:ind w:left="23" w:firstLine="23"/>
        <w:jc w:val="center"/>
      </w:pPr>
      <w:r>
        <w:rPr>
          <w:b/>
          <w:bCs/>
        </w:rPr>
        <w:t xml:space="preserve"> </w:t>
      </w:r>
      <w:r>
        <w:t>ЗРАЗОК ЦІНОВОЇ ФОРМИ ЦІНОВА ПРОПОЗИЦІЯ</w:t>
      </w:r>
    </w:p>
    <w:p w14:paraId="5092D649" w14:textId="77777777" w:rsidR="007460D7" w:rsidRDefault="007438CC">
      <w:pPr>
        <w:spacing w:before="0" w:after="0"/>
        <w:ind w:left="140"/>
      </w:pPr>
      <w:r>
        <w:t xml:space="preserve">м. </w:t>
      </w:r>
      <w:r>
        <w:rPr>
          <w:u w:val="single"/>
        </w:rPr>
        <w:t xml:space="preserve">                     </w:t>
      </w:r>
      <w:r>
        <w:rPr>
          <w:u w:val="single"/>
        </w:rPr>
        <w:tab/>
      </w:r>
      <w:r>
        <w:t xml:space="preserve">                                                                            «</w:t>
      </w:r>
      <w:r>
        <w:rPr>
          <w:u w:val="single"/>
        </w:rPr>
        <w:t xml:space="preserve">    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 xml:space="preserve">                     </w:t>
      </w:r>
      <w:r>
        <w:rPr>
          <w:u w:val="single"/>
        </w:rPr>
        <w:tab/>
      </w:r>
      <w:r>
        <w:t>2026 р.</w:t>
      </w:r>
    </w:p>
    <w:p w14:paraId="2C33940D" w14:textId="77777777" w:rsidR="007460D7" w:rsidRDefault="007460D7">
      <w:pPr>
        <w:spacing w:before="0" w:after="0"/>
        <w:ind w:left="140"/>
      </w:pPr>
    </w:p>
    <w:tbl>
      <w:tblPr>
        <w:tblStyle w:val="a5"/>
        <w:tblW w:w="10545" w:type="dxa"/>
        <w:tblInd w:w="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60"/>
        <w:gridCol w:w="6885"/>
      </w:tblGrid>
      <w:tr w:rsidR="007460D7" w14:paraId="2C0BA508" w14:textId="77777777"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36EEB" w14:textId="77777777" w:rsidR="007460D7" w:rsidRDefault="007438CC">
            <w:pPr>
              <w:spacing w:before="0" w:after="0"/>
              <w:jc w:val="left"/>
            </w:pPr>
            <w:r>
              <w:t>Повне найменування учасника, що надає пропозицію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3100D" w14:textId="77777777" w:rsidR="007460D7" w:rsidRDefault="0074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</w:p>
        </w:tc>
      </w:tr>
      <w:tr w:rsidR="007460D7" w14:paraId="04173154" w14:textId="77777777"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6E35F" w14:textId="77777777" w:rsidR="007460D7" w:rsidRDefault="007438CC">
            <w:pPr>
              <w:spacing w:before="0" w:after="0"/>
              <w:jc w:val="left"/>
            </w:pPr>
            <w:r>
              <w:t>Ідентифікаційний номер/ЄДРПОУ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D8795" w14:textId="77777777" w:rsidR="007460D7" w:rsidRDefault="0074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  <w:bookmarkStart w:id="0" w:name="_GoBack"/>
            <w:bookmarkEnd w:id="0"/>
          </w:p>
        </w:tc>
      </w:tr>
      <w:tr w:rsidR="007460D7" w14:paraId="532323C3" w14:textId="77777777"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20F6" w14:textId="77777777" w:rsidR="007460D7" w:rsidRDefault="007438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  <w:r>
              <w:t>КВЕД та податковий статус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2EBF" w14:textId="77777777" w:rsidR="007460D7" w:rsidRDefault="0074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</w:p>
        </w:tc>
      </w:tr>
      <w:tr w:rsidR="007460D7" w14:paraId="1EF488B6" w14:textId="77777777"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FC988" w14:textId="77777777" w:rsidR="007460D7" w:rsidRDefault="007438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  <w:r>
              <w:t>ПІБ контактної особи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32A25" w14:textId="77777777" w:rsidR="007460D7" w:rsidRDefault="0074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</w:p>
        </w:tc>
      </w:tr>
      <w:tr w:rsidR="007460D7" w14:paraId="125CED48" w14:textId="77777777">
        <w:tc>
          <w:tcPr>
            <w:tcW w:w="3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7B98" w14:textId="77777777" w:rsidR="007460D7" w:rsidRDefault="007438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  <w:r>
              <w:t>Електронна пошта</w:t>
            </w:r>
          </w:p>
        </w:tc>
        <w:tc>
          <w:tcPr>
            <w:tcW w:w="6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4904" w14:textId="77777777" w:rsidR="007460D7" w:rsidRDefault="007460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</w:pPr>
          </w:p>
        </w:tc>
      </w:tr>
    </w:tbl>
    <w:p w14:paraId="120799EF" w14:textId="77777777" w:rsidR="007460D7" w:rsidRDefault="007438CC">
      <w:pPr>
        <w:spacing w:before="0" w:after="0"/>
        <w:ind w:left="140" w:right="140"/>
      </w:pPr>
      <w:r>
        <w:t xml:space="preserve">Вивчивши вимоги, </w:t>
      </w:r>
      <w:r>
        <w:rPr>
          <w:u w:val="single"/>
        </w:rPr>
        <w:t xml:space="preserve">                                              </w:t>
      </w:r>
      <w:r>
        <w:rPr>
          <w:u w:val="single"/>
        </w:rPr>
        <w:tab/>
      </w:r>
      <w:r>
        <w:t>(повне найменування учасника) цим підтверджує, що має організаційну можливість та погоджується виконати завдання відповідно до таких умов:</w:t>
      </w:r>
    </w:p>
    <w:tbl>
      <w:tblPr>
        <w:tblStyle w:val="a6"/>
        <w:tblW w:w="1053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0"/>
        <w:gridCol w:w="2910"/>
        <w:gridCol w:w="1725"/>
        <w:gridCol w:w="2130"/>
        <w:gridCol w:w="1635"/>
        <w:gridCol w:w="1380"/>
      </w:tblGrid>
      <w:tr w:rsidR="007460D7" w14:paraId="32210E11" w14:textId="77777777">
        <w:tc>
          <w:tcPr>
            <w:tcW w:w="750" w:type="dxa"/>
            <w:vAlign w:val="center"/>
          </w:tcPr>
          <w:p w14:paraId="48A910D5" w14:textId="77777777" w:rsidR="007460D7" w:rsidRDefault="007438CC">
            <w:pPr>
              <w:spacing w:before="0" w:after="0"/>
              <w:ind w:righ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2910" w:type="dxa"/>
            <w:vAlign w:val="center"/>
          </w:tcPr>
          <w:p w14:paraId="18F79F43" w14:textId="77777777" w:rsidR="007460D7" w:rsidRDefault="007438CC">
            <w:pPr>
              <w:spacing w:before="0" w:after="0"/>
              <w:ind w:righ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Найменування </w:t>
            </w:r>
          </w:p>
        </w:tc>
        <w:tc>
          <w:tcPr>
            <w:tcW w:w="1725" w:type="dxa"/>
            <w:vAlign w:val="center"/>
          </w:tcPr>
          <w:p w14:paraId="6EA585AF" w14:textId="77777777" w:rsidR="007460D7" w:rsidRDefault="007438CC">
            <w:pPr>
              <w:spacing w:before="0" w:after="0"/>
              <w:ind w:righ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Кількісний показник</w:t>
            </w:r>
          </w:p>
        </w:tc>
        <w:tc>
          <w:tcPr>
            <w:tcW w:w="2130" w:type="dxa"/>
            <w:vAlign w:val="center"/>
          </w:tcPr>
          <w:p w14:paraId="5F067B31" w14:textId="77777777" w:rsidR="007460D7" w:rsidRDefault="007438CC">
            <w:pPr>
              <w:spacing w:before="0" w:after="0"/>
              <w:ind w:right="1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Кількість одиниць</w:t>
            </w:r>
          </w:p>
        </w:tc>
        <w:tc>
          <w:tcPr>
            <w:tcW w:w="1635" w:type="dxa"/>
            <w:vAlign w:val="center"/>
          </w:tcPr>
          <w:p w14:paraId="16B0E0F1" w14:textId="77777777" w:rsidR="007460D7" w:rsidRDefault="007438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Ціна, грн</w:t>
            </w:r>
          </w:p>
          <w:p w14:paraId="1AB244BC" w14:textId="77777777" w:rsidR="007460D7" w:rsidRDefault="007438CC">
            <w:pPr>
              <w:spacing w:before="0" w:after="0"/>
              <w:ind w:right="1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(без ПДВ)</w:t>
            </w:r>
          </w:p>
        </w:tc>
        <w:tc>
          <w:tcPr>
            <w:tcW w:w="1380" w:type="dxa"/>
            <w:vAlign w:val="center"/>
          </w:tcPr>
          <w:p w14:paraId="4403A934" w14:textId="77777777" w:rsidR="007460D7" w:rsidRDefault="007438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Всього, грн</w:t>
            </w:r>
          </w:p>
          <w:p w14:paraId="5B7EFF9D" w14:textId="77777777" w:rsidR="007460D7" w:rsidRDefault="007438CC">
            <w:pPr>
              <w:spacing w:before="0" w:after="0"/>
              <w:ind w:right="14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(без ПДВ)</w:t>
            </w:r>
          </w:p>
        </w:tc>
      </w:tr>
      <w:tr w:rsidR="007460D7" w14:paraId="572B7C66" w14:textId="77777777">
        <w:tc>
          <w:tcPr>
            <w:tcW w:w="750" w:type="dxa"/>
          </w:tcPr>
          <w:p w14:paraId="39256876" w14:textId="77777777" w:rsidR="007460D7" w:rsidRDefault="007438CC">
            <w:pPr>
              <w:spacing w:before="0" w:after="0"/>
              <w:ind w:right="140"/>
            </w:pPr>
            <w:r>
              <w:t>1.</w:t>
            </w:r>
          </w:p>
        </w:tc>
        <w:tc>
          <w:tcPr>
            <w:tcW w:w="2910" w:type="dxa"/>
          </w:tcPr>
          <w:p w14:paraId="6B2538E0" w14:textId="77777777" w:rsidR="007460D7" w:rsidRDefault="007438CC">
            <w:r>
              <w:t>Послуги з</w:t>
            </w:r>
            <w:r>
              <w:rPr>
                <w:b/>
                <w:bCs/>
              </w:rPr>
              <w:t xml:space="preserve"> </w:t>
            </w:r>
            <w:r>
              <w:t xml:space="preserve">проведення бізнес-навчання з актуальних </w:t>
            </w:r>
            <w:proofErr w:type="spellStart"/>
            <w:r>
              <w:t>тематик</w:t>
            </w:r>
            <w:proofErr w:type="spellEnd"/>
            <w:r>
              <w:t xml:space="preserve"> щодо зміцнення та відновлення ММСБ</w:t>
            </w:r>
          </w:p>
        </w:tc>
        <w:tc>
          <w:tcPr>
            <w:tcW w:w="1725" w:type="dxa"/>
          </w:tcPr>
          <w:p w14:paraId="0E03EA8E" w14:textId="77777777" w:rsidR="007460D7" w:rsidRDefault="007438CC">
            <w:pPr>
              <w:spacing w:before="0" w:after="0"/>
              <w:ind w:right="140"/>
              <w:jc w:val="center"/>
            </w:pPr>
            <w:r>
              <w:t>година</w:t>
            </w:r>
          </w:p>
        </w:tc>
        <w:tc>
          <w:tcPr>
            <w:tcW w:w="2130" w:type="dxa"/>
          </w:tcPr>
          <w:p w14:paraId="474A02C2" w14:textId="77777777" w:rsidR="007460D7" w:rsidRDefault="007438CC">
            <w:pPr>
              <w:spacing w:before="0" w:after="0"/>
              <w:ind w:right="140"/>
              <w:jc w:val="center"/>
            </w:pPr>
            <w:r>
              <w:t>120</w:t>
            </w:r>
          </w:p>
        </w:tc>
        <w:tc>
          <w:tcPr>
            <w:tcW w:w="1635" w:type="dxa"/>
          </w:tcPr>
          <w:p w14:paraId="7D5896A7" w14:textId="77777777" w:rsidR="007460D7" w:rsidRDefault="007460D7">
            <w:pPr>
              <w:spacing w:before="0" w:after="0"/>
              <w:ind w:right="140"/>
            </w:pPr>
          </w:p>
        </w:tc>
        <w:tc>
          <w:tcPr>
            <w:tcW w:w="1380" w:type="dxa"/>
          </w:tcPr>
          <w:p w14:paraId="4A987E20" w14:textId="77777777" w:rsidR="007460D7" w:rsidRDefault="007460D7">
            <w:pPr>
              <w:spacing w:before="0" w:after="0"/>
              <w:ind w:right="140"/>
            </w:pPr>
          </w:p>
        </w:tc>
      </w:tr>
    </w:tbl>
    <w:p w14:paraId="3A5028AD" w14:textId="77777777" w:rsidR="007460D7" w:rsidRDefault="007438CC">
      <w:pPr>
        <w:spacing w:before="240" w:after="240"/>
      </w:pPr>
      <w:r>
        <w:t xml:space="preserve">  Загальна вартість цієї пропозиції </w:t>
      </w:r>
      <w:r>
        <w:rPr>
          <w:u w:val="single"/>
        </w:rPr>
        <w:t xml:space="preserve">                                      </w:t>
      </w:r>
      <w:r>
        <w:rPr>
          <w:u w:val="single"/>
        </w:rPr>
        <w:tab/>
      </w:r>
      <w:r>
        <w:t>,00 грн. (</w:t>
      </w:r>
      <w:r>
        <w:rPr>
          <w:u w:val="single"/>
        </w:rPr>
        <w:t xml:space="preserve">       </w:t>
      </w:r>
      <w:r>
        <w:rPr>
          <w:u w:val="single"/>
        </w:rPr>
        <w:tab/>
      </w:r>
      <w:r>
        <w:t>грн. 00 коп.) без ПДВ.</w:t>
      </w:r>
    </w:p>
    <w:p w14:paraId="30354399" w14:textId="77777777" w:rsidR="007460D7" w:rsidRDefault="007438CC">
      <w:pPr>
        <w:spacing w:after="0"/>
        <w:ind w:left="140"/>
      </w:pPr>
      <w:r>
        <w:t>До цієї Пропозиції додається:</w:t>
      </w:r>
    </w:p>
    <w:p w14:paraId="066F1AC1" w14:textId="77777777" w:rsidR="007460D7" w:rsidRDefault="007438CC">
      <w:pPr>
        <w:numPr>
          <w:ilvl w:val="0"/>
          <w:numId w:val="1"/>
        </w:numPr>
        <w:spacing w:before="0" w:after="0" w:line="276" w:lineRule="auto"/>
      </w:pPr>
      <w:r>
        <w:t>копія документу, що підтверджує державну реєстрацію;</w:t>
      </w:r>
    </w:p>
    <w:p w14:paraId="6F620D3E" w14:textId="77777777" w:rsidR="007460D7" w:rsidRDefault="007438CC">
      <w:pPr>
        <w:numPr>
          <w:ilvl w:val="0"/>
          <w:numId w:val="1"/>
        </w:numPr>
        <w:spacing w:before="0" w:after="0" w:line="276" w:lineRule="auto"/>
      </w:pPr>
      <w:r>
        <w:t>копія документу, що підтверджує податковий статус;</w:t>
      </w:r>
    </w:p>
    <w:p w14:paraId="1FA2E708" w14:textId="77777777" w:rsidR="007460D7" w:rsidRDefault="007438CC">
      <w:pPr>
        <w:numPr>
          <w:ilvl w:val="0"/>
          <w:numId w:val="1"/>
        </w:numPr>
        <w:spacing w:before="0" w:after="0" w:line="276" w:lineRule="auto"/>
      </w:pPr>
      <w:r>
        <w:t>цінова пропозиція, заповнена за зразком (д</w:t>
      </w:r>
      <w:r>
        <w:t>одається);</w:t>
      </w:r>
    </w:p>
    <w:p w14:paraId="4785D9C6" w14:textId="77777777" w:rsidR="007460D7" w:rsidRDefault="007438CC">
      <w:pPr>
        <w:numPr>
          <w:ilvl w:val="0"/>
          <w:numId w:val="1"/>
        </w:numPr>
        <w:spacing w:before="0" w:after="0" w:line="276" w:lineRule="auto"/>
      </w:pPr>
      <w:r>
        <w:t>резюме та приклади, щонайменше трьох попередньо розроблених аналогічних робіт.</w:t>
      </w:r>
    </w:p>
    <w:p w14:paraId="75005FC9" w14:textId="77777777" w:rsidR="007460D7" w:rsidRDefault="007438CC">
      <w:pPr>
        <w:spacing w:after="0" w:line="276" w:lineRule="auto"/>
        <w:ind w:left="180"/>
        <w:rPr>
          <w:b/>
          <w:bCs/>
        </w:rPr>
      </w:pPr>
      <w:r>
        <w:rPr>
          <w:b/>
          <w:bCs/>
        </w:rPr>
        <w:t>Загальні положення:</w:t>
      </w:r>
    </w:p>
    <w:p w14:paraId="2A67A093" w14:textId="77777777" w:rsidR="007460D7" w:rsidRDefault="007438CC">
      <w:pPr>
        <w:tabs>
          <w:tab w:val="left" w:pos="426"/>
        </w:tabs>
        <w:spacing w:before="0" w:after="0" w:line="276" w:lineRule="auto"/>
        <w:ind w:left="284" w:firstLine="141"/>
      </w:pPr>
      <w:r>
        <w:t>Я погоджуюсь з умовами, що Ви можете відхилити мою пропозицію чи всі надані пропозиції, та розумію, що Ви не обмежені у прийнятті будь-якої іншої пропозиції з більш вигідними для Вас умовами;</w:t>
      </w:r>
    </w:p>
    <w:p w14:paraId="6487F94C" w14:textId="77777777" w:rsidR="007460D7" w:rsidRDefault="007438CC">
      <w:pPr>
        <w:spacing w:before="0" w:after="0" w:line="276" w:lineRule="auto"/>
        <w:ind w:left="284" w:firstLine="141"/>
      </w:pPr>
      <w:r>
        <w:t>Я розумію та погоджуюсь, що ви можете відмінити процедуру закупі</w:t>
      </w:r>
      <w:r>
        <w:t>влі;</w:t>
      </w:r>
    </w:p>
    <w:p w14:paraId="4F73C6E7" w14:textId="77777777" w:rsidR="007460D7" w:rsidRDefault="007438CC">
      <w:pPr>
        <w:spacing w:before="0" w:after="0" w:line="276" w:lineRule="auto"/>
        <w:ind w:left="720" w:hanging="294"/>
      </w:pPr>
      <w:r>
        <w:t>Якщо моя пропозиція буде акцептована, я зобов’язуюсь укласти двосторонній договір;</w:t>
      </w:r>
    </w:p>
    <w:p w14:paraId="27A27425" w14:textId="77777777" w:rsidR="007460D7" w:rsidRDefault="007438CC">
      <w:pPr>
        <w:spacing w:before="0" w:after="0" w:line="276" w:lineRule="auto"/>
        <w:ind w:left="284" w:firstLine="141"/>
      </w:pPr>
      <w:r>
        <w:t>Вартість не може збільшуватись після підписання договору, навіть якщо під час виконання договору матимуть місце інфляційні процеси, зміни курсу іноземних валют, зміна б</w:t>
      </w:r>
      <w:r>
        <w:t>іржових коригувань тощо.</w:t>
      </w:r>
    </w:p>
    <w:p w14:paraId="1E4E7C52" w14:textId="77777777" w:rsidR="007460D7" w:rsidRDefault="007438CC">
      <w:pPr>
        <w:spacing w:before="0" w:after="0" w:line="276" w:lineRule="auto"/>
        <w:ind w:left="284" w:firstLine="141"/>
      </w:pPr>
      <w:r>
        <w:t>Зазначеним нижче підписом я підтверджую повну, безумовну і беззаперечну згоду з усіма умовами проведення закупівлі, визначеними Замовником за вказаним предметом закупівлі.</w:t>
      </w:r>
    </w:p>
    <w:p w14:paraId="44041734" w14:textId="77777777" w:rsidR="007460D7" w:rsidRDefault="007438CC">
      <w:pPr>
        <w:spacing w:after="0" w:line="290" w:lineRule="auto"/>
        <w:ind w:right="1020"/>
      </w:pPr>
      <w:r>
        <w:t xml:space="preserve">      ПІБ уповноваженої особи  ________________________/___</w:t>
      </w:r>
      <w:r>
        <w:t>_________________________</w:t>
      </w:r>
    </w:p>
    <w:p w14:paraId="6BFAEF51" w14:textId="77777777" w:rsidR="007460D7" w:rsidRDefault="007438CC">
      <w:pPr>
        <w:spacing w:after="0" w:line="290" w:lineRule="auto"/>
        <w:ind w:right="1020"/>
      </w:pPr>
      <w:r>
        <w:t xml:space="preserve">                                                                                                              (підпис та печатка) дата</w:t>
      </w:r>
    </w:p>
    <w:sectPr w:rsidR="007460D7">
      <w:pgSz w:w="12240" w:h="15840"/>
      <w:pgMar w:top="567" w:right="567" w:bottom="567" w:left="1134" w:header="720" w:footer="720" w:gutter="0"/>
      <w:pgNumType w:start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ill Sans">
    <w:charset w:val="00"/>
    <w:family w:val="auto"/>
    <w:pitch w:val="default"/>
    <w:embedRegular r:id="rId1" w:fontKey="{48FB7C2A-07E3-41DE-A78F-773DA307B15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21122B61-0AA0-4FBA-9660-6FA12CC64A04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3" w:fontKey="{CC39C423-20B7-4BFC-AB81-E99126C3E63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EDDD56E2-7264-4A58-8D9B-6904B597C14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6E64BD8-EE9E-435E-BDD6-AC5551A7D1A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D22231"/>
    <w:multiLevelType w:val="multilevel"/>
    <w:tmpl w:val="F54ACB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0D7"/>
    <w:rsid w:val="007438CC"/>
    <w:rsid w:val="0074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CCFB9"/>
  <w15:docId w15:val="{2FE3798E-7033-493A-8ACD-0E0D7B77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>
      <w:pPr>
        <w:widowControl w:val="0"/>
        <w:spacing w:before="60" w:after="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Gill Sans" w:eastAsia="Gill Sans" w:hAnsi="Gill Sans" w:cs="Gill Sans"/>
      <w:smallCaps/>
      <w:color w:val="00008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40" w:after="240"/>
      <w:jc w:val="center"/>
      <w:outlineLvl w:val="1"/>
    </w:pPr>
    <w:rPr>
      <w:b/>
      <w:bCs/>
      <w:smallCaps/>
      <w:color w:val="0070C0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tabs>
        <w:tab w:val="left" w:pos="1620"/>
      </w:tabs>
      <w:spacing w:before="240" w:after="240"/>
      <w:ind w:left="23"/>
      <w:jc w:val="center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widowControl/>
      <w:tabs>
        <w:tab w:val="left" w:pos="1620"/>
      </w:tabs>
      <w:spacing w:before="240" w:after="240"/>
      <w:ind w:left="23"/>
      <w:jc w:val="center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outlineLvl w:val="4"/>
    </w:pPr>
    <w:rPr>
      <w:rFonts w:ascii="Gill Sans" w:eastAsia="Gill Sans" w:hAnsi="Gill Sans" w:cs="Gill Sans"/>
      <w:color w:val="000000"/>
      <w:sz w:val="20"/>
      <w:szCs w:val="2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/>
      <w:outlineLvl w:val="5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rFonts w:ascii="Verdana" w:eastAsia="Verdana" w:hAnsi="Verdana" w:cs="Verdana"/>
      <w:color w:val="000080"/>
      <w:sz w:val="28"/>
      <w:szCs w:val="28"/>
      <w:u w:val="single"/>
    </w:rPr>
  </w:style>
  <w:style w:type="paragraph" w:styleId="a4">
    <w:name w:val="Subtitle"/>
    <w:basedOn w:val="a"/>
    <w:next w:val="a"/>
    <w:uiPriority w:val="11"/>
    <w:qFormat/>
    <w:pPr>
      <w:keepNext/>
      <w:pBdr>
        <w:top w:val="nil"/>
        <w:left w:val="nil"/>
        <w:bottom w:val="single" w:sz="6" w:space="14" w:color="808080"/>
        <w:right w:val="nil"/>
        <w:between w:val="nil"/>
      </w:pBdr>
      <w:spacing w:before="1940"/>
      <w:jc w:val="center"/>
    </w:pPr>
    <w:rPr>
      <w:rFonts w:ascii="Garamond" w:eastAsia="Garamond" w:hAnsi="Garamond" w:cs="Garamond"/>
      <w:smallCaps/>
      <w:color w:val="808080"/>
      <w:sz w:val="18"/>
      <w:szCs w:val="1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KHBjjRZqAlyn7N1HXhXFl5HEA==">CgMxLjA4AHIhMUZ6RzAwZnhySHJsOVdMZlVoeExtSnV2a2J5aFMwQ3Nv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n.ohromiy@gmail.com</cp:lastModifiedBy>
  <cp:revision>2</cp:revision>
  <dcterms:created xsi:type="dcterms:W3CDTF">2026-07-07T08:39:00Z</dcterms:created>
  <dcterms:modified xsi:type="dcterms:W3CDTF">2026-07-07T08:39:00Z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0x0101006C33437607112F42870EDD852193489D</vt:lpwstr>
  </property>
  <property fmtid="{D5CDD505-2E9C-101B-9397-08002B2CF9AE}" pid="3" name="_dlc_DocIdItemGuid">
    <vt:lpwstr>8f832558-5a0b-4ef0-af0c-94778adb9c96</vt:lpwstr>
  </property>
  <property fmtid="{D5CDD505-2E9C-101B-9397-08002B2CF9AE}" pid="4" name="BusinessUnit">
    <vt:lpwstr>355;#Procurement|254a9f96-b883-476a-8ef8-e81f93a2b38d</vt:lpwstr>
  </property>
  <property fmtid="{D5CDD505-2E9C-101B-9397-08002B2CF9AE}" pid="5" name="POPPBusinessProcess">
    <vt:lpwstr>POPPBusinessProcess</vt:lpwstr>
  </property>
  <property fmtid="{D5CDD505-2E9C-101B-9397-08002B2CF9AE}" pid="6" name="Subject TYPE">
    <vt:lpwstr>BusinessUnit</vt:lpwstr>
  </property>
  <property fmtid="{D5CDD505-2E9C-101B-9397-08002B2CF9AE}" pid="7" name="UNDP_POPP_BUSINESSUNIT">
    <vt:lpwstr>355;#Procurement|254a9f96-b883-476a-8ef8-e81f93a2b38d</vt:lpwstr>
  </property>
  <property fmtid="{D5CDD505-2E9C-101B-9397-08002B2CF9AE}" pid="8" name="MediaServiceImageTags">
    <vt:lpwstr>MediaServiceImageTags</vt:lpwstr>
  </property>
</Properties>
</file>